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B580CE" w14:textId="3AC3CCEC" w:rsidR="007A0357" w:rsidRPr="007A0357" w:rsidRDefault="007A0357" w:rsidP="007A0357">
      <w:r w:rsidRPr="007A0357">
        <w:rPr>
          <w:b/>
          <w:bCs/>
        </w:rPr>
        <w:t>Tom Hewett PhD</w:t>
      </w:r>
      <w:r>
        <w:rPr>
          <w:b/>
          <w:bCs/>
        </w:rPr>
        <w:t>, Mount Vernon S.A.R. – Dunwoody, GA</w:t>
      </w:r>
      <w:r w:rsidRPr="007A0357">
        <w:br/>
      </w:r>
      <w:r w:rsidRPr="007A0357">
        <w:rPr>
          <w:noProof/>
        </w:rPr>
        <w:drawing>
          <wp:inline distT="0" distB="0" distL="0" distR="0" wp14:anchorId="6AFAD970" wp14:editId="1AB19679">
            <wp:extent cx="2080470" cy="2496564"/>
            <wp:effectExtent l="0" t="0" r="0" b="0"/>
            <wp:docPr id="1282712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8149" cy="2505778"/>
                    </a:xfrm>
                    <a:prstGeom prst="rect">
                      <a:avLst/>
                    </a:prstGeom>
                    <a:noFill/>
                    <a:ln>
                      <a:noFill/>
                    </a:ln>
                  </pic:spPr>
                </pic:pic>
              </a:graphicData>
            </a:graphic>
          </wp:inline>
        </w:drawing>
      </w:r>
      <w:r w:rsidRPr="007A0357">
        <w:br/>
      </w:r>
      <w:r w:rsidRPr="007A0357">
        <w:br/>
      </w:r>
      <w:r w:rsidRPr="007A0357">
        <w:rPr>
          <w:b/>
          <w:bCs/>
        </w:rPr>
        <w:t>Contact Information:</w:t>
      </w:r>
      <w:r w:rsidRPr="007A0357">
        <w:br/>
        <w:t>eMail: drtchewett@att.net</w:t>
      </w:r>
      <w:r w:rsidRPr="007A0357">
        <w:br/>
        <w:t>Cell Phone &amp; Text: (404) 966-1530</w:t>
      </w:r>
      <w:r w:rsidRPr="007A0357">
        <w:br/>
      </w:r>
      <w:bookmarkStart w:id="0" w:name="_GoBack"/>
      <w:bookmarkEnd w:id="0"/>
    </w:p>
    <w:p w14:paraId="151B46D7" w14:textId="77777777" w:rsidR="007A0357" w:rsidRPr="007A0357" w:rsidRDefault="007A0357" w:rsidP="007A0357">
      <w:r w:rsidRPr="007A0357">
        <w:rPr>
          <w:b/>
          <w:bCs/>
        </w:rPr>
        <w:t>Fees: </w:t>
      </w:r>
      <w:r w:rsidRPr="007A0357">
        <w:t>No charge to school, church, veteran, DAR, SAR and CAR groups.</w:t>
      </w:r>
      <w:r w:rsidRPr="007A0357">
        <w:br/>
      </w:r>
      <w:r w:rsidRPr="007A0357">
        <w:rPr>
          <w:b/>
          <w:bCs/>
        </w:rPr>
        <w:t>Travel Range: </w:t>
      </w:r>
      <w:r w:rsidRPr="007A0357">
        <w:t>Preference is within 50 miles of metro-Atlanta.</w:t>
      </w:r>
      <w:r w:rsidRPr="007A0357">
        <w:br/>
      </w:r>
      <w:r w:rsidRPr="007A0357">
        <w:rPr>
          <w:b/>
          <w:bCs/>
        </w:rPr>
        <w:t>Attire: </w:t>
      </w:r>
      <w:r w:rsidRPr="007A0357">
        <w:t>Can present topics in a Revolutionary War Uniform upon request.</w:t>
      </w:r>
      <w:r w:rsidRPr="007A0357">
        <w:br/>
      </w:r>
      <w:r w:rsidRPr="007A0357">
        <w:rPr>
          <w:b/>
          <w:bCs/>
        </w:rPr>
        <w:t>Audio-Visual Equipment </w:t>
      </w:r>
      <w:r w:rsidRPr="007A0357">
        <w:t>– Will need an LCD/Projector that connects to a laptop for display of PowerPoint slides. Microphone/speaker system should be provided if venue room is large.</w:t>
      </w:r>
      <w:r w:rsidRPr="007A0357">
        <w:br/>
      </w:r>
      <w:r w:rsidRPr="007A0357">
        <w:br/>
      </w:r>
      <w:r w:rsidRPr="007A0357">
        <w:rPr>
          <w:b/>
          <w:bCs/>
        </w:rPr>
        <w:t>Lecturing Credentials: </w:t>
      </w:r>
      <w:r w:rsidRPr="007A0357">
        <w:t>Twenty-seven years in management training and speaking presentations in my healthcare related career. Eighteen years as a lecturer to junior level undergraduate students at Kennesaw State University and graduate students at Wesleyan University.</w:t>
      </w:r>
      <w:r w:rsidRPr="007A0357">
        <w:br/>
      </w:r>
      <w:r w:rsidRPr="007A0357">
        <w:br/>
      </w:r>
      <w:r w:rsidRPr="007A0357">
        <w:rPr>
          <w:b/>
          <w:bCs/>
        </w:rPr>
        <w:t>Lecture Topics:</w:t>
      </w:r>
    </w:p>
    <w:p w14:paraId="52795E13" w14:textId="77777777" w:rsidR="007A0357" w:rsidRPr="007A0357" w:rsidRDefault="007A0357" w:rsidP="007A0357">
      <w:pPr>
        <w:numPr>
          <w:ilvl w:val="0"/>
          <w:numId w:val="1"/>
        </w:numPr>
      </w:pPr>
      <w:r w:rsidRPr="007A0357">
        <w:rPr>
          <w:b/>
          <w:bCs/>
        </w:rPr>
        <w:t>Prelude to the Revolution</w:t>
      </w:r>
      <w:r w:rsidRPr="007A0357">
        <w:t>   - The years from the French and Indian War in which various colonies responded to the vagaries of the British Parliament with letters and treatises to influence a more positive position in managing the colonies.</w:t>
      </w:r>
    </w:p>
    <w:p w14:paraId="151AF30B" w14:textId="77777777" w:rsidR="007A0357" w:rsidRPr="007A0357" w:rsidRDefault="007A0357" w:rsidP="007A0357">
      <w:pPr>
        <w:numPr>
          <w:ilvl w:val="0"/>
          <w:numId w:val="2"/>
        </w:numPr>
      </w:pPr>
      <w:r w:rsidRPr="007A0357">
        <w:rPr>
          <w:b/>
          <w:bCs/>
        </w:rPr>
        <w:t>Twelve Little Known Facts About the Revolutionary War</w:t>
      </w:r>
      <w:r w:rsidRPr="007A0357">
        <w:t>   - These are facts that are often overlooked in history books but are generally available to avid researchers of the era.</w:t>
      </w:r>
    </w:p>
    <w:p w14:paraId="45EAB54D" w14:textId="77777777" w:rsidR="007A0357" w:rsidRPr="007A0357" w:rsidRDefault="007A0357" w:rsidP="007A0357">
      <w:pPr>
        <w:numPr>
          <w:ilvl w:val="0"/>
          <w:numId w:val="3"/>
        </w:numPr>
      </w:pPr>
      <w:r w:rsidRPr="007A0357">
        <w:rPr>
          <w:b/>
          <w:bCs/>
        </w:rPr>
        <w:lastRenderedPageBreak/>
        <w:t>Myths of the Revolutionary War</w:t>
      </w:r>
      <w:r w:rsidRPr="007A0357">
        <w:t>   - Many of the generalities presented to us and learned through years of study on various topics of the Revolution are partial truths or incomplete bits of information. This presentation reveals the actual intent as we know it today.</w:t>
      </w:r>
    </w:p>
    <w:p w14:paraId="583A2FAD" w14:textId="77777777" w:rsidR="007A0357" w:rsidRPr="007A0357" w:rsidRDefault="007A0357" w:rsidP="007A0357">
      <w:pPr>
        <w:numPr>
          <w:ilvl w:val="0"/>
          <w:numId w:val="4"/>
        </w:numPr>
      </w:pPr>
      <w:r w:rsidRPr="007A0357">
        <w:rPr>
          <w:b/>
          <w:bCs/>
        </w:rPr>
        <w:t>The Battle of Bunker or Breed's Hill - </w:t>
      </w:r>
      <w:r w:rsidRPr="007A0357">
        <w:t> </w:t>
      </w:r>
    </w:p>
    <w:p w14:paraId="4B43DE7B" w14:textId="77777777" w:rsidR="007A0357" w:rsidRPr="007A0357" w:rsidRDefault="007A0357" w:rsidP="007A0357">
      <w:pPr>
        <w:numPr>
          <w:ilvl w:val="0"/>
          <w:numId w:val="5"/>
        </w:numPr>
      </w:pPr>
      <w:r w:rsidRPr="007A0357">
        <w:rPr>
          <w:b/>
          <w:bCs/>
        </w:rPr>
        <w:t>The Battles of Lexington and Concord - </w:t>
      </w:r>
      <w:r w:rsidRPr="007A0357">
        <w:t> </w:t>
      </w:r>
    </w:p>
    <w:p w14:paraId="05BAFE56" w14:textId="77777777" w:rsidR="007A0357" w:rsidRPr="007A0357" w:rsidRDefault="007A0357" w:rsidP="007A0357">
      <w:pPr>
        <w:numPr>
          <w:ilvl w:val="0"/>
          <w:numId w:val="6"/>
        </w:numPr>
      </w:pPr>
      <w:r w:rsidRPr="007A0357">
        <w:rPr>
          <w:b/>
          <w:bCs/>
        </w:rPr>
        <w:t>Revolutionary War Strategy - </w:t>
      </w:r>
      <w:r w:rsidRPr="007A0357">
        <w:t> </w:t>
      </w:r>
    </w:p>
    <w:p w14:paraId="1584AF01" w14:textId="77777777" w:rsidR="007A0357" w:rsidRPr="007A0357" w:rsidRDefault="007A0357" w:rsidP="007A0357">
      <w:pPr>
        <w:numPr>
          <w:ilvl w:val="0"/>
          <w:numId w:val="8"/>
        </w:numPr>
      </w:pPr>
      <w:r w:rsidRPr="007A0357">
        <w:rPr>
          <w:b/>
          <w:bCs/>
        </w:rPr>
        <w:t>Patriots vs Loyalists in the Revolution</w:t>
      </w:r>
      <w:r w:rsidRPr="007A0357">
        <w:t>   - 1) Southern Colonies in the Revolution 2) Patriots and Loyalists in the South 3) Key Conflicts and Battles 4) Impacts on Southern Society</w:t>
      </w:r>
    </w:p>
    <w:p w14:paraId="1E3A76F5" w14:textId="77777777" w:rsidR="007A0357" w:rsidRPr="007A0357" w:rsidRDefault="007A0357" w:rsidP="007A0357">
      <w:pPr>
        <w:numPr>
          <w:ilvl w:val="0"/>
          <w:numId w:val="9"/>
        </w:numPr>
      </w:pPr>
      <w:r w:rsidRPr="007A0357">
        <w:rPr>
          <w:b/>
          <w:bCs/>
        </w:rPr>
        <w:t>Scots in the American Revolution</w:t>
      </w:r>
      <w:r w:rsidRPr="007A0357">
        <w:t>   - Background: Scottish Migration to America; 1) Scottish Loyalists and Patriots 2) Military Contributions of Scots 3) Political and Social Influence 4) Legacy in the American Revolution</w:t>
      </w:r>
    </w:p>
    <w:p w14:paraId="43F25452" w14:textId="77777777" w:rsidR="007A0357" w:rsidRPr="007A0357" w:rsidRDefault="007A0357" w:rsidP="007A0357">
      <w:pPr>
        <w:numPr>
          <w:ilvl w:val="0"/>
          <w:numId w:val="10"/>
        </w:numPr>
      </w:pPr>
      <w:r w:rsidRPr="007A0357">
        <w:rPr>
          <w:b/>
          <w:bCs/>
        </w:rPr>
        <w:t>Revolutionary War in the South</w:t>
      </w:r>
      <w:r w:rsidRPr="007A0357">
        <w:t>   - 1) Strategic Importance of the Southern Colonies 2) Key Battles and Military Campaigns 3) Leadership and Influential Figures 4) Social, Economic, and Political Impacts</w:t>
      </w:r>
    </w:p>
    <w:p w14:paraId="429993EC" w14:textId="77777777" w:rsidR="007A0357" w:rsidRDefault="007A0357" w:rsidP="007A0357">
      <w:pPr>
        <w:numPr>
          <w:ilvl w:val="0"/>
          <w:numId w:val="11"/>
        </w:numPr>
      </w:pPr>
      <w:r w:rsidRPr="007A0357">
        <w:rPr>
          <w:b/>
          <w:bCs/>
        </w:rPr>
        <w:t>In Progress - Presbyterianism in the South leading up to the Revolution and through the War years</w:t>
      </w:r>
      <w:r w:rsidRPr="007A0357">
        <w:t>   - Leading up to the Revolution and through the War years.</w:t>
      </w:r>
    </w:p>
    <w:p w14:paraId="602A1DBA" w14:textId="77777777" w:rsidR="00024129" w:rsidRPr="007A0357" w:rsidRDefault="00024129" w:rsidP="00024129">
      <w:pPr>
        <w:numPr>
          <w:ilvl w:val="0"/>
          <w:numId w:val="11"/>
        </w:numPr>
      </w:pPr>
      <w:r w:rsidRPr="007A0357">
        <w:t>Specialty Lecture Topics: A variety of topics from colonial times through the Vietnam War era including: the Sons of Liberty, guerilla warfare in the South, mounted patriot troops, how artillery evolved during the war years, changes in tactics by both sides during the war, and the impact of music on the battlefield &amp; off. Can build specific presentations upon request. Willing to develop new lectures with sufficient advance preparation available.</w:t>
      </w:r>
    </w:p>
    <w:p w14:paraId="18CC9F2D" w14:textId="37C3EF82" w:rsidR="007A0357" w:rsidRPr="007A0357" w:rsidRDefault="007A0357" w:rsidP="007A0357">
      <w:r w:rsidRPr="007A0357">
        <w:rPr>
          <w:b/>
          <w:bCs/>
        </w:rPr>
        <w:t>Biography: </w:t>
      </w:r>
      <w:r w:rsidRPr="007A0357">
        <w:t>Former marketing lecturer at Kennesaw State University. Indiana Wesleyan University, Kaplan University, and American Intercontinental University and a professional management background in pharmaceutical and medical device industry segments of the Healthcare Industry. He has been a History reenactor for the Revolutionary and Civil Wars. History buff for the American Revolution, Mexican War, US Civil War, Indian Wars, Spanish American War, Boer War, WWI and WWII. Offices held in Mount Vernon SAR: Vice President (2024) and Registrar (2023).</w:t>
      </w:r>
      <w:r w:rsidRPr="007A0357">
        <w:br/>
      </w:r>
      <w:r w:rsidRPr="007A0357">
        <w:br/>
      </w:r>
      <w:r w:rsidRPr="007A0357">
        <w:rPr>
          <w:b/>
          <w:bCs/>
        </w:rPr>
        <w:t>SAR Officer:</w:t>
      </w:r>
    </w:p>
    <w:p w14:paraId="7D033E09" w14:textId="77777777" w:rsidR="007A0357" w:rsidRPr="007A0357" w:rsidRDefault="007A0357" w:rsidP="007A0357">
      <w:pPr>
        <w:numPr>
          <w:ilvl w:val="0"/>
          <w:numId w:val="12"/>
        </w:numPr>
      </w:pPr>
      <w:r w:rsidRPr="007A0357">
        <w:t>Chapter Registrar (2023)</w:t>
      </w:r>
    </w:p>
    <w:p w14:paraId="006FE46C" w14:textId="77777777" w:rsidR="007A0357" w:rsidRPr="007A0357" w:rsidRDefault="007A0357" w:rsidP="007A0357">
      <w:pPr>
        <w:numPr>
          <w:ilvl w:val="0"/>
          <w:numId w:val="12"/>
        </w:numPr>
      </w:pPr>
      <w:r w:rsidRPr="007A0357">
        <w:lastRenderedPageBreak/>
        <w:t>Chapter Vice President (2024)</w:t>
      </w:r>
    </w:p>
    <w:p w14:paraId="5F9AAE2B" w14:textId="77777777" w:rsidR="007A0357" w:rsidRPr="007A0357" w:rsidRDefault="007A0357" w:rsidP="007A0357">
      <w:pPr>
        <w:numPr>
          <w:ilvl w:val="0"/>
          <w:numId w:val="12"/>
        </w:numPr>
      </w:pPr>
      <w:r w:rsidRPr="007A0357">
        <w:t>Chapter President (2025 &amp; 2026)</w:t>
      </w:r>
    </w:p>
    <w:p w14:paraId="4C188488" w14:textId="77777777" w:rsidR="007A0357" w:rsidRPr="007A0357" w:rsidRDefault="007A0357" w:rsidP="007A0357">
      <w:r w:rsidRPr="007A0357">
        <w:br/>
      </w:r>
      <w:r w:rsidRPr="007A0357">
        <w:rPr>
          <w:b/>
          <w:bCs/>
        </w:rPr>
        <w:t>SAR Awards:</w:t>
      </w:r>
    </w:p>
    <w:p w14:paraId="63A143B3" w14:textId="77777777" w:rsidR="007A0357" w:rsidRPr="007A0357" w:rsidRDefault="007A0357" w:rsidP="007A0357">
      <w:pPr>
        <w:numPr>
          <w:ilvl w:val="0"/>
          <w:numId w:val="13"/>
        </w:numPr>
      </w:pPr>
      <w:r w:rsidRPr="007A0357">
        <w:t>Hawaii DAR Award for serving during the Vietnam War (2015)</w:t>
      </w:r>
    </w:p>
    <w:p w14:paraId="3CAF1241" w14:textId="77777777" w:rsidR="007A0357" w:rsidRPr="007A0357" w:rsidRDefault="007A0357" w:rsidP="007A0357">
      <w:pPr>
        <w:numPr>
          <w:ilvl w:val="0"/>
          <w:numId w:val="13"/>
        </w:numPr>
      </w:pPr>
      <w:r w:rsidRPr="007A0357">
        <w:t>SAR Military Service Medal (2022)</w:t>
      </w:r>
    </w:p>
    <w:p w14:paraId="235C147E" w14:textId="77777777" w:rsidR="007A0357" w:rsidRPr="007A0357" w:rsidRDefault="007A0357" w:rsidP="007A0357">
      <w:pPr>
        <w:numPr>
          <w:ilvl w:val="0"/>
          <w:numId w:val="13"/>
        </w:numPr>
      </w:pPr>
      <w:r w:rsidRPr="007A0357">
        <w:t>SAR Distinguished Service Medal (2025)</w:t>
      </w:r>
    </w:p>
    <w:p w14:paraId="1E8AE730" w14:textId="1675E563" w:rsidR="007A0357" w:rsidRPr="007A0357" w:rsidRDefault="007A0357" w:rsidP="007A0357">
      <w:r w:rsidRPr="007A0357">
        <w:br/>
        <w:t xml:space="preserve">last edit: </w:t>
      </w:r>
      <w:r>
        <w:t>09/0</w:t>
      </w:r>
      <w:r w:rsidR="006A6FE3">
        <w:t>8</w:t>
      </w:r>
      <w:r>
        <w:t>/2026</w:t>
      </w:r>
    </w:p>
    <w:p w14:paraId="1EFD0995" w14:textId="77777777" w:rsidR="007A0357" w:rsidRDefault="007A0357"/>
    <w:sectPr w:rsidR="007A0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73BEE"/>
    <w:multiLevelType w:val="multilevel"/>
    <w:tmpl w:val="9DA4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474887"/>
    <w:multiLevelType w:val="multilevel"/>
    <w:tmpl w:val="42D8A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865A6A"/>
    <w:multiLevelType w:val="multilevel"/>
    <w:tmpl w:val="98B2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357"/>
    <w:rsid w:val="00024129"/>
    <w:rsid w:val="003971F7"/>
    <w:rsid w:val="0063484F"/>
    <w:rsid w:val="006A6FE3"/>
    <w:rsid w:val="007A0357"/>
    <w:rsid w:val="00862C54"/>
    <w:rsid w:val="00915CB7"/>
    <w:rsid w:val="009331C3"/>
    <w:rsid w:val="00BE6B26"/>
    <w:rsid w:val="00E92C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EA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03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3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3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3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3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3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3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3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3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3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357"/>
    <w:rPr>
      <w:rFonts w:eastAsiaTheme="majorEastAsia" w:cstheme="majorBidi"/>
      <w:color w:val="272727" w:themeColor="text1" w:themeTint="D8"/>
    </w:rPr>
  </w:style>
  <w:style w:type="paragraph" w:styleId="Title">
    <w:name w:val="Title"/>
    <w:basedOn w:val="Normal"/>
    <w:next w:val="Normal"/>
    <w:link w:val="TitleChar"/>
    <w:uiPriority w:val="10"/>
    <w:qFormat/>
    <w:rsid w:val="007A0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3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357"/>
    <w:pPr>
      <w:spacing w:before="160"/>
      <w:jc w:val="center"/>
    </w:pPr>
    <w:rPr>
      <w:i/>
      <w:iCs/>
      <w:color w:val="404040" w:themeColor="text1" w:themeTint="BF"/>
    </w:rPr>
  </w:style>
  <w:style w:type="character" w:customStyle="1" w:styleId="QuoteChar">
    <w:name w:val="Quote Char"/>
    <w:basedOn w:val="DefaultParagraphFont"/>
    <w:link w:val="Quote"/>
    <w:uiPriority w:val="29"/>
    <w:rsid w:val="007A0357"/>
    <w:rPr>
      <w:i/>
      <w:iCs/>
      <w:color w:val="404040" w:themeColor="text1" w:themeTint="BF"/>
    </w:rPr>
  </w:style>
  <w:style w:type="paragraph" w:styleId="ListParagraph">
    <w:name w:val="List Paragraph"/>
    <w:basedOn w:val="Normal"/>
    <w:uiPriority w:val="34"/>
    <w:qFormat/>
    <w:rsid w:val="007A0357"/>
    <w:pPr>
      <w:ind w:left="720"/>
      <w:contextualSpacing/>
    </w:pPr>
  </w:style>
  <w:style w:type="character" w:styleId="IntenseEmphasis">
    <w:name w:val="Intense Emphasis"/>
    <w:basedOn w:val="DefaultParagraphFont"/>
    <w:uiPriority w:val="21"/>
    <w:qFormat/>
    <w:rsid w:val="007A0357"/>
    <w:rPr>
      <w:i/>
      <w:iCs/>
      <w:color w:val="0F4761" w:themeColor="accent1" w:themeShade="BF"/>
    </w:rPr>
  </w:style>
  <w:style w:type="paragraph" w:styleId="IntenseQuote">
    <w:name w:val="Intense Quote"/>
    <w:basedOn w:val="Normal"/>
    <w:next w:val="Normal"/>
    <w:link w:val="IntenseQuoteChar"/>
    <w:uiPriority w:val="30"/>
    <w:qFormat/>
    <w:rsid w:val="007A0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357"/>
    <w:rPr>
      <w:i/>
      <w:iCs/>
      <w:color w:val="0F4761" w:themeColor="accent1" w:themeShade="BF"/>
    </w:rPr>
  </w:style>
  <w:style w:type="character" w:styleId="IntenseReference">
    <w:name w:val="Intense Reference"/>
    <w:basedOn w:val="DefaultParagraphFont"/>
    <w:uiPriority w:val="32"/>
    <w:qFormat/>
    <w:rsid w:val="007A0357"/>
    <w:rPr>
      <w:b/>
      <w:bCs/>
      <w:smallCaps/>
      <w:color w:val="0F4761" w:themeColor="accent1" w:themeShade="BF"/>
      <w:spacing w:val="5"/>
    </w:rPr>
  </w:style>
  <w:style w:type="character" w:styleId="Hyperlink">
    <w:name w:val="Hyperlink"/>
    <w:basedOn w:val="DefaultParagraphFont"/>
    <w:uiPriority w:val="99"/>
    <w:unhideWhenUsed/>
    <w:rsid w:val="007A0357"/>
    <w:rPr>
      <w:color w:val="467886" w:themeColor="hyperlink"/>
      <w:u w:val="single"/>
    </w:rPr>
  </w:style>
  <w:style w:type="character" w:customStyle="1" w:styleId="UnresolvedMention">
    <w:name w:val="Unresolved Mention"/>
    <w:basedOn w:val="DefaultParagraphFont"/>
    <w:uiPriority w:val="99"/>
    <w:semiHidden/>
    <w:unhideWhenUsed/>
    <w:rsid w:val="007A0357"/>
    <w:rPr>
      <w:color w:val="605E5C"/>
      <w:shd w:val="clear" w:color="auto" w:fill="E1DFDD"/>
    </w:rPr>
  </w:style>
  <w:style w:type="character" w:styleId="FollowedHyperlink">
    <w:name w:val="FollowedHyperlink"/>
    <w:basedOn w:val="DefaultParagraphFont"/>
    <w:uiPriority w:val="99"/>
    <w:semiHidden/>
    <w:unhideWhenUsed/>
    <w:rsid w:val="00915CB7"/>
    <w:rPr>
      <w:color w:val="96607D" w:themeColor="followedHyperlink"/>
      <w:u w:val="single"/>
    </w:rPr>
  </w:style>
  <w:style w:type="paragraph" w:styleId="BalloonText">
    <w:name w:val="Balloon Text"/>
    <w:basedOn w:val="Normal"/>
    <w:link w:val="BalloonTextChar"/>
    <w:uiPriority w:val="99"/>
    <w:semiHidden/>
    <w:unhideWhenUsed/>
    <w:rsid w:val="00862C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62C5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03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3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3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3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3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3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3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3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3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3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357"/>
    <w:rPr>
      <w:rFonts w:eastAsiaTheme="majorEastAsia" w:cstheme="majorBidi"/>
      <w:color w:val="272727" w:themeColor="text1" w:themeTint="D8"/>
    </w:rPr>
  </w:style>
  <w:style w:type="paragraph" w:styleId="Title">
    <w:name w:val="Title"/>
    <w:basedOn w:val="Normal"/>
    <w:next w:val="Normal"/>
    <w:link w:val="TitleChar"/>
    <w:uiPriority w:val="10"/>
    <w:qFormat/>
    <w:rsid w:val="007A0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3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357"/>
    <w:pPr>
      <w:spacing w:before="160"/>
      <w:jc w:val="center"/>
    </w:pPr>
    <w:rPr>
      <w:i/>
      <w:iCs/>
      <w:color w:val="404040" w:themeColor="text1" w:themeTint="BF"/>
    </w:rPr>
  </w:style>
  <w:style w:type="character" w:customStyle="1" w:styleId="QuoteChar">
    <w:name w:val="Quote Char"/>
    <w:basedOn w:val="DefaultParagraphFont"/>
    <w:link w:val="Quote"/>
    <w:uiPriority w:val="29"/>
    <w:rsid w:val="007A0357"/>
    <w:rPr>
      <w:i/>
      <w:iCs/>
      <w:color w:val="404040" w:themeColor="text1" w:themeTint="BF"/>
    </w:rPr>
  </w:style>
  <w:style w:type="paragraph" w:styleId="ListParagraph">
    <w:name w:val="List Paragraph"/>
    <w:basedOn w:val="Normal"/>
    <w:uiPriority w:val="34"/>
    <w:qFormat/>
    <w:rsid w:val="007A0357"/>
    <w:pPr>
      <w:ind w:left="720"/>
      <w:contextualSpacing/>
    </w:pPr>
  </w:style>
  <w:style w:type="character" w:styleId="IntenseEmphasis">
    <w:name w:val="Intense Emphasis"/>
    <w:basedOn w:val="DefaultParagraphFont"/>
    <w:uiPriority w:val="21"/>
    <w:qFormat/>
    <w:rsid w:val="007A0357"/>
    <w:rPr>
      <w:i/>
      <w:iCs/>
      <w:color w:val="0F4761" w:themeColor="accent1" w:themeShade="BF"/>
    </w:rPr>
  </w:style>
  <w:style w:type="paragraph" w:styleId="IntenseQuote">
    <w:name w:val="Intense Quote"/>
    <w:basedOn w:val="Normal"/>
    <w:next w:val="Normal"/>
    <w:link w:val="IntenseQuoteChar"/>
    <w:uiPriority w:val="30"/>
    <w:qFormat/>
    <w:rsid w:val="007A0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357"/>
    <w:rPr>
      <w:i/>
      <w:iCs/>
      <w:color w:val="0F4761" w:themeColor="accent1" w:themeShade="BF"/>
    </w:rPr>
  </w:style>
  <w:style w:type="character" w:styleId="IntenseReference">
    <w:name w:val="Intense Reference"/>
    <w:basedOn w:val="DefaultParagraphFont"/>
    <w:uiPriority w:val="32"/>
    <w:qFormat/>
    <w:rsid w:val="007A0357"/>
    <w:rPr>
      <w:b/>
      <w:bCs/>
      <w:smallCaps/>
      <w:color w:val="0F4761" w:themeColor="accent1" w:themeShade="BF"/>
      <w:spacing w:val="5"/>
    </w:rPr>
  </w:style>
  <w:style w:type="character" w:styleId="Hyperlink">
    <w:name w:val="Hyperlink"/>
    <w:basedOn w:val="DefaultParagraphFont"/>
    <w:uiPriority w:val="99"/>
    <w:unhideWhenUsed/>
    <w:rsid w:val="007A0357"/>
    <w:rPr>
      <w:color w:val="467886" w:themeColor="hyperlink"/>
      <w:u w:val="single"/>
    </w:rPr>
  </w:style>
  <w:style w:type="character" w:customStyle="1" w:styleId="UnresolvedMention">
    <w:name w:val="Unresolved Mention"/>
    <w:basedOn w:val="DefaultParagraphFont"/>
    <w:uiPriority w:val="99"/>
    <w:semiHidden/>
    <w:unhideWhenUsed/>
    <w:rsid w:val="007A0357"/>
    <w:rPr>
      <w:color w:val="605E5C"/>
      <w:shd w:val="clear" w:color="auto" w:fill="E1DFDD"/>
    </w:rPr>
  </w:style>
  <w:style w:type="character" w:styleId="FollowedHyperlink">
    <w:name w:val="FollowedHyperlink"/>
    <w:basedOn w:val="DefaultParagraphFont"/>
    <w:uiPriority w:val="99"/>
    <w:semiHidden/>
    <w:unhideWhenUsed/>
    <w:rsid w:val="00915CB7"/>
    <w:rPr>
      <w:color w:val="96607D" w:themeColor="followedHyperlink"/>
      <w:u w:val="single"/>
    </w:rPr>
  </w:style>
  <w:style w:type="paragraph" w:styleId="BalloonText">
    <w:name w:val="Balloon Text"/>
    <w:basedOn w:val="Normal"/>
    <w:link w:val="BalloonTextChar"/>
    <w:uiPriority w:val="99"/>
    <w:semiHidden/>
    <w:unhideWhenUsed/>
    <w:rsid w:val="00862C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62C5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543</Words>
  <Characters>3099</Characters>
  <Application>Microsoft Macintosh Word</Application>
  <DocSecurity>0</DocSecurity>
  <Lines>25</Lines>
  <Paragraphs>7</Paragraphs>
  <ScaleCrop>false</ScaleCrop>
  <Company/>
  <LinksUpToDate>false</LinksUpToDate>
  <CharactersWithSpaces>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Wellons</dc:creator>
  <cp:keywords/>
  <dc:description/>
  <cp:lastModifiedBy>Chuck Rann</cp:lastModifiedBy>
  <cp:revision>8</cp:revision>
  <dcterms:created xsi:type="dcterms:W3CDTF">2026-09-05T21:08:00Z</dcterms:created>
  <dcterms:modified xsi:type="dcterms:W3CDTF">2026-09-16T16:58:00Z</dcterms:modified>
</cp:coreProperties>
</file>